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9B" w:rsidRPr="00775E68" w:rsidRDefault="00C0150A" w:rsidP="00775E68">
      <w:pPr>
        <w:ind w:firstLineChars="100" w:firstLine="280"/>
        <w:rPr>
          <w:sz w:val="28"/>
          <w:szCs w:val="28"/>
        </w:rPr>
      </w:pPr>
      <w:r w:rsidRPr="00775E68">
        <w:rPr>
          <w:rFonts w:hint="eastAsia"/>
          <w:sz w:val="28"/>
          <w:szCs w:val="28"/>
        </w:rPr>
        <w:t>第66回新潟日報杯争奪新潟県</w:t>
      </w:r>
      <w:r w:rsidR="00775E68">
        <w:rPr>
          <w:rFonts w:hint="eastAsia"/>
          <w:sz w:val="28"/>
          <w:szCs w:val="28"/>
        </w:rPr>
        <w:t>競技かるた</w:t>
      </w:r>
      <w:r w:rsidRPr="00775E68">
        <w:rPr>
          <w:rFonts w:hint="eastAsia"/>
          <w:sz w:val="28"/>
          <w:szCs w:val="28"/>
        </w:rPr>
        <w:t>三条大会</w:t>
      </w:r>
      <w:r w:rsidR="008D3E34" w:rsidRPr="00775E68">
        <w:rPr>
          <w:rFonts w:hint="eastAsia"/>
          <w:sz w:val="28"/>
          <w:szCs w:val="28"/>
        </w:rPr>
        <w:t>の</w:t>
      </w:r>
      <w:r w:rsidR="00F11C9B" w:rsidRPr="00775E68">
        <w:rPr>
          <w:rFonts w:hint="eastAsia"/>
          <w:sz w:val="28"/>
          <w:szCs w:val="28"/>
        </w:rPr>
        <w:t>注意事項</w:t>
      </w:r>
    </w:p>
    <w:p w:rsidR="002868FD" w:rsidRDefault="00C01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来場者の皆さんへ</w:t>
      </w:r>
    </w:p>
    <w:p w:rsidR="00C0150A" w:rsidRPr="00C0150A" w:rsidRDefault="00C0150A" w:rsidP="00C0150A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C0150A">
        <w:rPr>
          <w:rFonts w:hint="eastAsia"/>
          <w:sz w:val="24"/>
          <w:szCs w:val="24"/>
        </w:rPr>
        <w:t>会場となる会館の出入口において、手指の消毒を必ず行ってください。</w:t>
      </w:r>
    </w:p>
    <w:p w:rsidR="00C0150A" w:rsidRPr="00C0150A" w:rsidRDefault="00C0150A" w:rsidP="00C0150A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C0150A">
        <w:rPr>
          <w:rFonts w:hint="eastAsia"/>
          <w:sz w:val="24"/>
          <w:szCs w:val="24"/>
        </w:rPr>
        <w:t>２階競技会場</w:t>
      </w:r>
      <w:r w:rsidR="008D3E34">
        <w:rPr>
          <w:rFonts w:hint="eastAsia"/>
          <w:sz w:val="24"/>
          <w:szCs w:val="24"/>
        </w:rPr>
        <w:t>（マルチスペース２）</w:t>
      </w:r>
      <w:r w:rsidRPr="00C0150A">
        <w:rPr>
          <w:rFonts w:hint="eastAsia"/>
          <w:sz w:val="24"/>
          <w:szCs w:val="24"/>
        </w:rPr>
        <w:t>に入るときはマスクを着用してください。</w:t>
      </w:r>
    </w:p>
    <w:p w:rsidR="00C0150A" w:rsidRDefault="00C0150A" w:rsidP="00C0150A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C0150A">
        <w:rPr>
          <w:rFonts w:hint="eastAsia"/>
          <w:sz w:val="24"/>
          <w:szCs w:val="24"/>
        </w:rPr>
        <w:t>競技会場出入口において、非接触型</w:t>
      </w:r>
      <w:r w:rsidR="009A62D8">
        <w:rPr>
          <w:rFonts w:hint="eastAsia"/>
          <w:sz w:val="24"/>
          <w:szCs w:val="24"/>
        </w:rPr>
        <w:t>体温計で入場者全員の検温を行いますのでご協力ください。その際</w:t>
      </w:r>
      <w:r w:rsidRPr="00C0150A">
        <w:rPr>
          <w:rFonts w:hint="eastAsia"/>
          <w:sz w:val="24"/>
          <w:szCs w:val="24"/>
        </w:rPr>
        <w:t>微熱</w:t>
      </w:r>
      <w:r w:rsidR="009A62D8">
        <w:rPr>
          <w:rFonts w:hint="eastAsia"/>
          <w:sz w:val="24"/>
          <w:szCs w:val="24"/>
        </w:rPr>
        <w:t>、風邪症状(咳・鼻汁</w:t>
      </w:r>
      <w:r w:rsidR="003A32FD">
        <w:rPr>
          <w:rFonts w:hint="eastAsia"/>
          <w:sz w:val="24"/>
          <w:szCs w:val="24"/>
        </w:rPr>
        <w:t>・鼻閉等</w:t>
      </w:r>
      <w:r w:rsidR="009A62D8">
        <w:rPr>
          <w:rFonts w:hint="eastAsia"/>
          <w:sz w:val="24"/>
          <w:szCs w:val="24"/>
        </w:rPr>
        <w:t>)</w:t>
      </w:r>
      <w:r w:rsidRPr="00C0150A">
        <w:rPr>
          <w:rFonts w:hint="eastAsia"/>
          <w:sz w:val="24"/>
          <w:szCs w:val="24"/>
        </w:rPr>
        <w:t>のある方は入場できません。</w:t>
      </w:r>
    </w:p>
    <w:p w:rsidR="00870227" w:rsidRPr="00C0150A" w:rsidRDefault="00870227" w:rsidP="00C0150A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大会当日から2</w:t>
      </w:r>
      <w:r w:rsidR="00C76D1C">
        <w:rPr>
          <w:rFonts w:hint="eastAsia"/>
          <w:sz w:val="24"/>
          <w:szCs w:val="24"/>
        </w:rPr>
        <w:t>週間以内に東京など</w:t>
      </w:r>
      <w:r w:rsidR="009A62D8">
        <w:rPr>
          <w:rFonts w:hint="eastAsia"/>
          <w:sz w:val="24"/>
          <w:szCs w:val="24"/>
        </w:rPr>
        <w:t>感染拡大地域</w:t>
      </w:r>
      <w:r>
        <w:rPr>
          <w:rFonts w:hint="eastAsia"/>
          <w:sz w:val="24"/>
          <w:szCs w:val="24"/>
        </w:rPr>
        <w:t>に出かけられた方は、PCR検査を受け</w:t>
      </w:r>
      <w:r w:rsidR="009A62D8">
        <w:rPr>
          <w:rFonts w:hint="eastAsia"/>
          <w:sz w:val="24"/>
          <w:szCs w:val="24"/>
        </w:rPr>
        <w:t>て陰</w:t>
      </w:r>
      <w:r w:rsidR="003A32FD">
        <w:rPr>
          <w:rFonts w:hint="eastAsia"/>
          <w:sz w:val="24"/>
          <w:szCs w:val="24"/>
        </w:rPr>
        <w:t>性が判明したことがわかる書類をお持ちください。</w:t>
      </w:r>
    </w:p>
    <w:p w:rsidR="00C0150A" w:rsidRPr="00C0150A" w:rsidRDefault="00C0150A" w:rsidP="00C0150A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C0150A">
        <w:rPr>
          <w:rFonts w:hint="eastAsia"/>
          <w:sz w:val="24"/>
          <w:szCs w:val="24"/>
        </w:rPr>
        <w:t>選手控室は特に設けていませんが、マルチスペース２の床の部分になります。</w:t>
      </w:r>
    </w:p>
    <w:p w:rsidR="00C0150A" w:rsidRDefault="00C0150A" w:rsidP="00870227">
      <w:pPr>
        <w:spacing w:line="0" w:lineRule="atLeas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付添いの方は、選手が試合に出ているときのみ入場観覧できます。それ以外は、競技会場を出てすぐのところに体育館のギャラリーがありますので、密にならないようそちらで待機してください。</w:t>
      </w:r>
    </w:p>
    <w:p w:rsidR="00C0150A" w:rsidRDefault="00F11C9B" w:rsidP="00F11C9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更衣室はありますが、時間差や距離を取りながら利用してください。</w:t>
      </w:r>
    </w:p>
    <w:p w:rsidR="00875DA2" w:rsidRPr="00875DA2" w:rsidRDefault="00F11C9B" w:rsidP="00875DA2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875DA2">
        <w:rPr>
          <w:rFonts w:hint="eastAsia"/>
          <w:sz w:val="24"/>
          <w:szCs w:val="24"/>
        </w:rPr>
        <w:t>受付は、別に</w:t>
      </w:r>
      <w:r w:rsidR="00870227" w:rsidRPr="00875DA2">
        <w:rPr>
          <w:rFonts w:hint="eastAsia"/>
          <w:sz w:val="24"/>
          <w:szCs w:val="24"/>
        </w:rPr>
        <w:t>設置した</w:t>
      </w:r>
      <w:r w:rsidRPr="00875DA2">
        <w:rPr>
          <w:rFonts w:hint="eastAsia"/>
          <w:sz w:val="24"/>
          <w:szCs w:val="24"/>
        </w:rPr>
        <w:t>テーブルで対戦カードに</w:t>
      </w:r>
      <w:r w:rsidR="00875DA2">
        <w:rPr>
          <w:rFonts w:hint="eastAsia"/>
          <w:sz w:val="24"/>
          <w:szCs w:val="24"/>
        </w:rPr>
        <w:t>必要事項を</w:t>
      </w:r>
      <w:r w:rsidRPr="00875DA2">
        <w:rPr>
          <w:rFonts w:hint="eastAsia"/>
          <w:sz w:val="24"/>
          <w:szCs w:val="24"/>
        </w:rPr>
        <w:t>記入の上、</w:t>
      </w:r>
      <w:r w:rsidR="002E1038" w:rsidRPr="00875DA2">
        <w:rPr>
          <w:rFonts w:hint="eastAsia"/>
          <w:sz w:val="24"/>
          <w:szCs w:val="24"/>
        </w:rPr>
        <w:t>参加費</w:t>
      </w:r>
      <w:r w:rsidR="00775E68" w:rsidRPr="00875DA2">
        <w:rPr>
          <w:rFonts w:hint="eastAsia"/>
          <w:sz w:val="24"/>
          <w:szCs w:val="24"/>
        </w:rPr>
        <w:t>とともに</w:t>
      </w:r>
      <w:r w:rsidRPr="00875DA2">
        <w:rPr>
          <w:rFonts w:hint="eastAsia"/>
          <w:sz w:val="24"/>
          <w:szCs w:val="24"/>
        </w:rPr>
        <w:t>受付にお渡しください。</w:t>
      </w:r>
      <w:r w:rsidR="00875DA2" w:rsidRPr="00875DA2">
        <w:rPr>
          <w:rFonts w:hint="eastAsia"/>
          <w:sz w:val="24"/>
          <w:szCs w:val="24"/>
        </w:rPr>
        <w:t>参加費はなるべくお釣りの出ないようにお願いします。</w:t>
      </w:r>
    </w:p>
    <w:p w:rsidR="00875DA2" w:rsidRDefault="00F11C9B" w:rsidP="00F11C9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875DA2">
        <w:rPr>
          <w:rFonts w:hint="eastAsia"/>
          <w:sz w:val="24"/>
          <w:szCs w:val="24"/>
        </w:rPr>
        <w:t>対戦カード</w:t>
      </w:r>
      <w:r w:rsidR="00875DA2" w:rsidRPr="00875DA2">
        <w:rPr>
          <w:rFonts w:hint="eastAsia"/>
          <w:sz w:val="24"/>
          <w:szCs w:val="24"/>
        </w:rPr>
        <w:t>には氏名(ふりがな)・所属会名・学校名・学年、</w:t>
      </w:r>
      <w:r w:rsidRPr="00875DA2">
        <w:rPr>
          <w:rFonts w:hint="eastAsia"/>
          <w:sz w:val="24"/>
          <w:szCs w:val="24"/>
        </w:rPr>
        <w:t>裏面に住所</w:t>
      </w:r>
      <w:r w:rsidR="00875DA2" w:rsidRPr="00875DA2">
        <w:rPr>
          <w:rFonts w:hint="eastAsia"/>
          <w:sz w:val="24"/>
          <w:szCs w:val="24"/>
        </w:rPr>
        <w:t>・</w:t>
      </w:r>
      <w:r w:rsidRPr="00875DA2">
        <w:rPr>
          <w:rFonts w:hint="eastAsia"/>
          <w:sz w:val="24"/>
          <w:szCs w:val="24"/>
        </w:rPr>
        <w:t>連絡先の記入をお願いします。</w:t>
      </w:r>
    </w:p>
    <w:p w:rsidR="00F11C9B" w:rsidRPr="00875DA2" w:rsidRDefault="00F11C9B" w:rsidP="00F11C9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875DA2">
        <w:rPr>
          <w:rFonts w:hint="eastAsia"/>
          <w:sz w:val="24"/>
          <w:szCs w:val="24"/>
        </w:rPr>
        <w:t>受付には念のためアクリル板を設置していますが、雑談はお控えください。</w:t>
      </w:r>
    </w:p>
    <w:p w:rsidR="00C2702F" w:rsidRPr="00F11C9B" w:rsidRDefault="00C2702F" w:rsidP="00F11C9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開会式は、慣例のように中央に集めませんので、各自の</w:t>
      </w:r>
      <w:r w:rsidR="008D3E34">
        <w:rPr>
          <w:rFonts w:hint="eastAsia"/>
          <w:sz w:val="24"/>
          <w:szCs w:val="24"/>
        </w:rPr>
        <w:t>待機</w:t>
      </w:r>
      <w:r>
        <w:rPr>
          <w:rFonts w:hint="eastAsia"/>
          <w:sz w:val="24"/>
          <w:szCs w:val="24"/>
        </w:rPr>
        <w:t>場所もしくは競技会場に散らばって参加してください。なお、来賓あいさつ等は省略し、短時間で行います。</w:t>
      </w:r>
    </w:p>
    <w:p w:rsidR="00F11C9B" w:rsidRDefault="00F11C9B" w:rsidP="00F11C9B">
      <w:pPr>
        <w:spacing w:line="0" w:lineRule="atLeast"/>
        <w:rPr>
          <w:sz w:val="24"/>
          <w:szCs w:val="24"/>
        </w:rPr>
      </w:pPr>
    </w:p>
    <w:p w:rsidR="00F11C9B" w:rsidRPr="00F11C9B" w:rsidRDefault="00F11C9B" w:rsidP="00F11C9B">
      <w:pPr>
        <w:spacing w:line="0" w:lineRule="atLeast"/>
        <w:rPr>
          <w:sz w:val="24"/>
          <w:szCs w:val="24"/>
        </w:rPr>
      </w:pPr>
      <w:r w:rsidRPr="00F11C9B">
        <w:rPr>
          <w:rFonts w:hint="eastAsia"/>
          <w:sz w:val="24"/>
          <w:szCs w:val="24"/>
        </w:rPr>
        <w:t>選手の皆さんへ</w:t>
      </w:r>
    </w:p>
    <w:p w:rsidR="00F11C9B" w:rsidRDefault="000C1C7B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抽選</w:t>
      </w:r>
      <w:r w:rsidR="00F11C9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、県</w:t>
      </w:r>
      <w:r w:rsidR="00D6518D">
        <w:rPr>
          <w:rFonts w:hint="eastAsia"/>
          <w:sz w:val="24"/>
          <w:szCs w:val="24"/>
        </w:rPr>
        <w:t>協会</w:t>
      </w:r>
      <w:r>
        <w:rPr>
          <w:rFonts w:hint="eastAsia"/>
          <w:sz w:val="24"/>
          <w:szCs w:val="24"/>
        </w:rPr>
        <w:t>の役員立会いの下で行い、確定した段階で</w:t>
      </w:r>
      <w:r w:rsidR="00C2702F">
        <w:rPr>
          <w:rFonts w:hint="eastAsia"/>
          <w:sz w:val="24"/>
          <w:szCs w:val="24"/>
        </w:rPr>
        <w:t>着座番号を</w:t>
      </w:r>
      <w:r>
        <w:rPr>
          <w:rFonts w:hint="eastAsia"/>
          <w:sz w:val="24"/>
          <w:szCs w:val="24"/>
        </w:rPr>
        <w:t>アナウンスしますので、受付に</w:t>
      </w:r>
      <w:r w:rsidR="00C2702F">
        <w:rPr>
          <w:rFonts w:hint="eastAsia"/>
          <w:sz w:val="24"/>
          <w:szCs w:val="24"/>
        </w:rPr>
        <w:t>は</w:t>
      </w:r>
      <w:r w:rsidR="008D3E34">
        <w:rPr>
          <w:rFonts w:hint="eastAsia"/>
          <w:sz w:val="24"/>
          <w:szCs w:val="24"/>
        </w:rPr>
        <w:t>集まらない</w:t>
      </w:r>
      <w:r>
        <w:rPr>
          <w:rFonts w:hint="eastAsia"/>
          <w:sz w:val="24"/>
          <w:szCs w:val="24"/>
        </w:rPr>
        <w:t>ようにお願いします。</w:t>
      </w:r>
    </w:p>
    <w:p w:rsidR="002E1038" w:rsidRDefault="002E1038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競技場は畳を追加し、競技の間隔を十分開けられるように配慮します。</w:t>
      </w:r>
    </w:p>
    <w:p w:rsidR="008D3E34" w:rsidRDefault="008D3E34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読みは</w:t>
      </w:r>
      <w:r w:rsidR="00870227">
        <w:rPr>
          <w:rFonts w:hint="eastAsia"/>
          <w:sz w:val="24"/>
          <w:szCs w:val="24"/>
        </w:rPr>
        <w:t>読手</w:t>
      </w:r>
      <w:r>
        <w:rPr>
          <w:rFonts w:hint="eastAsia"/>
          <w:sz w:val="24"/>
          <w:szCs w:val="24"/>
        </w:rPr>
        <w:t>が行いますが、マイクを使用して行うため、若干の聴き取りにムラがあることを</w:t>
      </w:r>
      <w:r w:rsidR="00870227">
        <w:rPr>
          <w:rFonts w:hint="eastAsia"/>
          <w:sz w:val="24"/>
          <w:szCs w:val="24"/>
        </w:rPr>
        <w:t>あらかじめ</w:t>
      </w:r>
      <w:r>
        <w:rPr>
          <w:rFonts w:hint="eastAsia"/>
          <w:sz w:val="24"/>
          <w:szCs w:val="24"/>
        </w:rPr>
        <w:t>ご承知おきください。</w:t>
      </w:r>
    </w:p>
    <w:p w:rsidR="000C1C7B" w:rsidRPr="00D6518D" w:rsidRDefault="00B000D6" w:rsidP="00D6518D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対戦中は</w:t>
      </w:r>
      <w:r w:rsidR="000C1C7B">
        <w:rPr>
          <w:rFonts w:hint="eastAsia"/>
          <w:sz w:val="24"/>
          <w:szCs w:val="24"/>
        </w:rPr>
        <w:t>マスクを</w:t>
      </w:r>
      <w:r w:rsidR="00D4553B">
        <w:rPr>
          <w:rFonts w:hint="eastAsia"/>
          <w:sz w:val="24"/>
          <w:szCs w:val="24"/>
        </w:rPr>
        <w:t>着用</w:t>
      </w:r>
      <w:r w:rsidR="000C1C7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てください。</w:t>
      </w:r>
    </w:p>
    <w:p w:rsidR="000C1C7B" w:rsidRDefault="000C1C7B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競技中の飲み物は許可しますので、随時水分補給</w:t>
      </w:r>
      <w:r w:rsidR="00C2702F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行って</w:t>
      </w:r>
      <w:r w:rsidR="00C2702F">
        <w:rPr>
          <w:rFonts w:hint="eastAsia"/>
          <w:sz w:val="24"/>
          <w:szCs w:val="24"/>
        </w:rPr>
        <w:t>構いません</w:t>
      </w:r>
      <w:r>
        <w:rPr>
          <w:rFonts w:hint="eastAsia"/>
          <w:sz w:val="24"/>
          <w:szCs w:val="24"/>
        </w:rPr>
        <w:t>。</w:t>
      </w:r>
    </w:p>
    <w:p w:rsidR="000C1C7B" w:rsidRDefault="000C1C7B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競技会場は、基本的に窓等を開放して行いますが、競技に支障のある場合は、30分に1回の割合で窓を開けて</w:t>
      </w:r>
      <w:r w:rsidR="00C2702F">
        <w:rPr>
          <w:rFonts w:hint="eastAsia"/>
          <w:sz w:val="24"/>
          <w:szCs w:val="24"/>
        </w:rPr>
        <w:t>空気の入れ替えを</w:t>
      </w:r>
      <w:r w:rsidR="000E5463">
        <w:rPr>
          <w:rFonts w:hint="eastAsia"/>
          <w:sz w:val="24"/>
          <w:szCs w:val="24"/>
        </w:rPr>
        <w:t>して</w:t>
      </w:r>
      <w:r w:rsidR="00C2702F">
        <w:rPr>
          <w:rFonts w:hint="eastAsia"/>
          <w:sz w:val="24"/>
          <w:szCs w:val="24"/>
        </w:rPr>
        <w:t>行います。</w:t>
      </w:r>
    </w:p>
    <w:p w:rsidR="00C2702F" w:rsidRDefault="00C2702F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試合の勝者は、記録係に枚数差を伝えてください。また、敗者の方は、使用した札を同じ記号の箱に入れてふたをしてください。</w:t>
      </w:r>
      <w:r w:rsidR="00775E68">
        <w:rPr>
          <w:rFonts w:hint="eastAsia"/>
          <w:sz w:val="24"/>
          <w:szCs w:val="24"/>
        </w:rPr>
        <w:t>同時に終わった場合は、間隔をあけてお待ちください。</w:t>
      </w:r>
    </w:p>
    <w:p w:rsidR="008D3E34" w:rsidRDefault="008D3E34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一回試合が終わる度に手洗い</w:t>
      </w:r>
      <w:r w:rsidR="00D4553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を行ってください。</w:t>
      </w:r>
    </w:p>
    <w:p w:rsidR="0051786C" w:rsidRDefault="002E1038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今回は</w:t>
      </w:r>
      <w:r w:rsidR="00D6518D">
        <w:rPr>
          <w:rFonts w:hint="eastAsia"/>
          <w:sz w:val="24"/>
          <w:szCs w:val="24"/>
        </w:rPr>
        <w:t>、敗者同士など本選に関係のない</w:t>
      </w:r>
      <w:r w:rsidR="00D4553B">
        <w:rPr>
          <w:rFonts w:hint="eastAsia"/>
          <w:sz w:val="24"/>
          <w:szCs w:val="24"/>
        </w:rPr>
        <w:t>練習試合はご遠慮願います</w:t>
      </w:r>
      <w:r w:rsidR="0051786C">
        <w:rPr>
          <w:rFonts w:hint="eastAsia"/>
          <w:sz w:val="24"/>
          <w:szCs w:val="24"/>
        </w:rPr>
        <w:t>。</w:t>
      </w:r>
    </w:p>
    <w:p w:rsidR="0051786C" w:rsidRDefault="0051786C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昼食時間は特に設けませんので、各自でギャラリー等を利用して食事をとってください。</w:t>
      </w:r>
    </w:p>
    <w:p w:rsidR="002E1038" w:rsidRDefault="002E1038" w:rsidP="00F11C9B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順位が決まり次第、別室にて順次表彰を行います。閉会式は賞状の読み上げはしないなど簡略化いたします。</w:t>
      </w:r>
    </w:p>
    <w:p w:rsidR="000C1C7B" w:rsidRDefault="000C1C7B" w:rsidP="000C1C7B">
      <w:pPr>
        <w:spacing w:line="0" w:lineRule="atLeast"/>
        <w:rPr>
          <w:sz w:val="24"/>
          <w:szCs w:val="24"/>
        </w:rPr>
      </w:pPr>
    </w:p>
    <w:p w:rsidR="000C1C7B" w:rsidRPr="000C1C7B" w:rsidRDefault="00444809" w:rsidP="000C1C7B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353695</wp:posOffset>
            </wp:positionV>
            <wp:extent cx="1526540" cy="15265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1C7B" w:rsidRPr="000C1C7B" w:rsidSect="005B2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F1" w:rsidRDefault="006951F1" w:rsidP="0051786C">
      <w:r>
        <w:separator/>
      </w:r>
    </w:p>
  </w:endnote>
  <w:endnote w:type="continuationSeparator" w:id="0">
    <w:p w:rsidR="006951F1" w:rsidRDefault="006951F1" w:rsidP="0051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F1" w:rsidRDefault="006951F1" w:rsidP="0051786C">
      <w:r>
        <w:separator/>
      </w:r>
    </w:p>
  </w:footnote>
  <w:footnote w:type="continuationSeparator" w:id="0">
    <w:p w:rsidR="006951F1" w:rsidRDefault="006951F1" w:rsidP="00517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841"/>
    <w:multiLevelType w:val="hybridMultilevel"/>
    <w:tmpl w:val="3FD8B6F6"/>
    <w:lvl w:ilvl="0" w:tplc="24A4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E26D2"/>
    <w:multiLevelType w:val="hybridMultilevel"/>
    <w:tmpl w:val="B588A3BC"/>
    <w:lvl w:ilvl="0" w:tplc="D45C7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50A"/>
    <w:rsid w:val="000C1C7B"/>
    <w:rsid w:val="000E5463"/>
    <w:rsid w:val="002868FD"/>
    <w:rsid w:val="002E1038"/>
    <w:rsid w:val="0031664E"/>
    <w:rsid w:val="003A32FD"/>
    <w:rsid w:val="003A7451"/>
    <w:rsid w:val="00444809"/>
    <w:rsid w:val="0051786C"/>
    <w:rsid w:val="005B2A6C"/>
    <w:rsid w:val="005B6675"/>
    <w:rsid w:val="006951F1"/>
    <w:rsid w:val="007012C4"/>
    <w:rsid w:val="00775E68"/>
    <w:rsid w:val="00870227"/>
    <w:rsid w:val="00875DA2"/>
    <w:rsid w:val="008D3E34"/>
    <w:rsid w:val="009A62D8"/>
    <w:rsid w:val="00B000D6"/>
    <w:rsid w:val="00C0150A"/>
    <w:rsid w:val="00C2702F"/>
    <w:rsid w:val="00C76D1C"/>
    <w:rsid w:val="00D4553B"/>
    <w:rsid w:val="00D6518D"/>
    <w:rsid w:val="00DC5348"/>
    <w:rsid w:val="00E727EB"/>
    <w:rsid w:val="00F11C9B"/>
    <w:rsid w:val="00F500BC"/>
    <w:rsid w:val="00F67CC9"/>
    <w:rsid w:val="00F716B8"/>
    <w:rsid w:val="00FB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7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86C"/>
  </w:style>
  <w:style w:type="paragraph" w:styleId="a6">
    <w:name w:val="footer"/>
    <w:basedOn w:val="a"/>
    <w:link w:val="a7"/>
    <w:uiPriority w:val="99"/>
    <w:unhideWhenUsed/>
    <w:rsid w:val="00517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vectors/distance-2m-two-meters-warning-494420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隆司</dc:creator>
  <cp:lastModifiedBy>yamada</cp:lastModifiedBy>
  <cp:revision>6</cp:revision>
  <cp:lastPrinted>2020-08-14T05:06:00Z</cp:lastPrinted>
  <dcterms:created xsi:type="dcterms:W3CDTF">2020-08-14T14:51:00Z</dcterms:created>
  <dcterms:modified xsi:type="dcterms:W3CDTF">2020-08-16T02:24:00Z</dcterms:modified>
</cp:coreProperties>
</file>